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F2" w:rsidRDefault="00AF68F2" w:rsidP="00AF68F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UNIT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:rsidR="00AF68F2" w:rsidRDefault="00AF68F2" w:rsidP="00AF68F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How do you make a cocktail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46614B" w:rsidRDefault="00EC2A0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How do you make a Margarita?</w:t>
      </w:r>
    </w:p>
    <w:p w:rsidR="00EC2A05" w:rsidRDefault="00EC2A0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First, take a cocktail shaker and fill it with crushed ice.</w:t>
      </w:r>
    </w:p>
    <w:p w:rsidR="00EC2A05" w:rsidRDefault="00EC2A0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C84589">
        <w:rPr>
          <w:rFonts w:ascii="Times New Roman" w:hAnsi="Times New Roman" w:cs="Times New Roman"/>
          <w:sz w:val="28"/>
          <w:szCs w:val="28"/>
          <w:lang w:val="en-US"/>
        </w:rPr>
        <w:t>I see. What next?</w:t>
      </w:r>
    </w:p>
    <w:p w:rsidR="00C84589" w:rsidRDefault="00C8458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Next, pour in one measure of tequila. Then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pour in </w:t>
      </w:r>
      <w:r>
        <w:rPr>
          <w:rFonts w:ascii="Times New Roman" w:hAnsi="Times New Roman" w:cs="Times New Roman"/>
          <w:sz w:val="28"/>
          <w:szCs w:val="28"/>
          <w:lang w:val="en-US"/>
        </w:rPr>
        <w:t>a quarter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measure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triple sec.</w:t>
      </w:r>
    </w:p>
    <w:p w:rsidR="00B35EB0" w:rsidRDefault="00B35E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35EB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Ok.</w:t>
      </w:r>
    </w:p>
    <w:p w:rsidR="00B35EB0" w:rsidRDefault="00B35EB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Then squeeze some fresh lemon juice into the shaker.</w:t>
      </w:r>
    </w:p>
    <w:p w:rsidR="00B35EB0" w:rsidRDefault="00B35EB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Right.</w:t>
      </w:r>
    </w:p>
    <w:p w:rsidR="00B35EB0" w:rsidRDefault="00B35EB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– Then add a dash of </w:t>
      </w:r>
      <w:proofErr w:type="gramStart"/>
      <w:r w:rsidR="004F5E9B">
        <w:rPr>
          <w:rFonts w:ascii="Times New Roman" w:hAnsi="Times New Roman" w:cs="Times New Roman"/>
          <w:sz w:val="28"/>
          <w:szCs w:val="28"/>
          <w:lang w:val="en-US"/>
        </w:rPr>
        <w:t>lime juice</w:t>
      </w:r>
      <w:proofErr w:type="gramEnd"/>
      <w:r w:rsidR="004F5E9B">
        <w:rPr>
          <w:rFonts w:ascii="Times New Roman" w:hAnsi="Times New Roman" w:cs="Times New Roman"/>
          <w:sz w:val="28"/>
          <w:szCs w:val="28"/>
          <w:lang w:val="en-US"/>
        </w:rPr>
        <w:t>. Shake well, to mix and chill the liquids.</w:t>
      </w:r>
    </w:p>
    <w:p w:rsidR="004F5E9B" w:rsidRDefault="004F5E9B" w:rsidP="004F5E9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35EB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Ok.</w:t>
      </w:r>
    </w:p>
    <w:p w:rsidR="004F5E9B" w:rsidRDefault="004F5E9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Then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put some ice cubes into a salt-rimmed glass. Finally, pour the Margarita into the glass and serve.</w:t>
      </w:r>
    </w:p>
    <w:p w:rsidR="004F5E9B" w:rsidRDefault="004F5E9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575F6A">
        <w:rPr>
          <w:rFonts w:ascii="Times New Roman" w:hAnsi="Times New Roman" w:cs="Times New Roman"/>
          <w:sz w:val="28"/>
          <w:szCs w:val="28"/>
          <w:lang w:val="en-US"/>
        </w:rPr>
        <w:t xml:space="preserve"> What about garnish?</w:t>
      </w:r>
      <w:proofErr w:type="gramEnd"/>
    </w:p>
    <w:p w:rsidR="008460D7" w:rsidRDefault="008460D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 Oh, yes. Garnish with a slice of lime.</w:t>
      </w:r>
      <w:bookmarkStart w:id="0" w:name="_GoBack"/>
      <w:bookmarkEnd w:id="0"/>
    </w:p>
    <w:p w:rsidR="00575F6A" w:rsidRPr="00B35EB0" w:rsidRDefault="00575F6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75F6A" w:rsidRPr="00B3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F2"/>
    <w:rsid w:val="0046614B"/>
    <w:rsid w:val="004F5E9B"/>
    <w:rsid w:val="00575F6A"/>
    <w:rsid w:val="008460D7"/>
    <w:rsid w:val="00AF68F2"/>
    <w:rsid w:val="00B35EB0"/>
    <w:rsid w:val="00C84589"/>
    <w:rsid w:val="00EC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21923-9A8F-42E6-BA6F-35C6FBEE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4</cp:revision>
  <dcterms:created xsi:type="dcterms:W3CDTF">2022-01-26T14:02:00Z</dcterms:created>
  <dcterms:modified xsi:type="dcterms:W3CDTF">2022-01-26T14:42:00Z</dcterms:modified>
</cp:coreProperties>
</file>